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582A0">
      <w:pPr>
        <w:spacing w:line="600" w:lineRule="exact"/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附件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3</w:t>
      </w:r>
    </w:p>
    <w:p w14:paraId="4EA89BFF"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表一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 放射性固体废物豁免管理台账（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模板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96"/>
        <w:gridCol w:w="763"/>
        <w:gridCol w:w="784"/>
        <w:gridCol w:w="816"/>
        <w:gridCol w:w="800"/>
        <w:gridCol w:w="850"/>
        <w:gridCol w:w="823"/>
        <w:gridCol w:w="934"/>
        <w:gridCol w:w="3420"/>
        <w:gridCol w:w="823"/>
        <w:gridCol w:w="784"/>
        <w:gridCol w:w="850"/>
        <w:gridCol w:w="883"/>
      </w:tblGrid>
      <w:tr w14:paraId="5455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496" w:type="dxa"/>
            <w:vAlign w:val="center"/>
          </w:tcPr>
          <w:p w14:paraId="420280C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496" w:type="dxa"/>
            <w:vAlign w:val="center"/>
          </w:tcPr>
          <w:p w14:paraId="09003AC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桶号</w:t>
            </w:r>
          </w:p>
        </w:tc>
        <w:tc>
          <w:tcPr>
            <w:tcW w:w="763" w:type="dxa"/>
            <w:vAlign w:val="center"/>
          </w:tcPr>
          <w:p w14:paraId="4765140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核素</w:t>
            </w:r>
          </w:p>
        </w:tc>
        <w:tc>
          <w:tcPr>
            <w:tcW w:w="784" w:type="dxa"/>
            <w:vAlign w:val="center"/>
          </w:tcPr>
          <w:p w14:paraId="5AFD20F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来源</w:t>
            </w:r>
          </w:p>
        </w:tc>
        <w:tc>
          <w:tcPr>
            <w:tcW w:w="816" w:type="dxa"/>
            <w:vAlign w:val="center"/>
          </w:tcPr>
          <w:p w14:paraId="5B02BB1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入库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重量</w:t>
            </w:r>
          </w:p>
        </w:tc>
        <w:tc>
          <w:tcPr>
            <w:tcW w:w="800" w:type="dxa"/>
            <w:vAlign w:val="center"/>
          </w:tcPr>
          <w:p w14:paraId="2E24BA2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入库日期</w:t>
            </w:r>
          </w:p>
        </w:tc>
        <w:tc>
          <w:tcPr>
            <w:tcW w:w="850" w:type="dxa"/>
            <w:vAlign w:val="center"/>
          </w:tcPr>
          <w:p w14:paraId="2DC397D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入库位置</w:t>
            </w:r>
          </w:p>
        </w:tc>
        <w:tc>
          <w:tcPr>
            <w:tcW w:w="823" w:type="dxa"/>
            <w:vAlign w:val="center"/>
          </w:tcPr>
          <w:p w14:paraId="3D89217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固废类别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D160E0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入库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人</w:t>
            </w:r>
          </w:p>
          <w:p w14:paraId="0F6A8D3D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签名</w:t>
            </w:r>
          </w:p>
        </w:tc>
        <w:tc>
          <w:tcPr>
            <w:tcW w:w="3420" w:type="dxa"/>
            <w:vAlign w:val="center"/>
          </w:tcPr>
          <w:p w14:paraId="0A91153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豁免依据</w:t>
            </w:r>
          </w:p>
        </w:tc>
        <w:tc>
          <w:tcPr>
            <w:tcW w:w="823" w:type="dxa"/>
            <w:vAlign w:val="center"/>
          </w:tcPr>
          <w:p w14:paraId="01342BC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出库日期</w:t>
            </w:r>
          </w:p>
        </w:tc>
        <w:tc>
          <w:tcPr>
            <w:tcW w:w="784" w:type="dxa"/>
            <w:vAlign w:val="center"/>
          </w:tcPr>
          <w:p w14:paraId="2F27640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出库重量</w:t>
            </w:r>
          </w:p>
        </w:tc>
        <w:tc>
          <w:tcPr>
            <w:tcW w:w="850" w:type="dxa"/>
            <w:vAlign w:val="center"/>
          </w:tcPr>
          <w:p w14:paraId="3346B70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废物去向</w:t>
            </w:r>
          </w:p>
        </w:tc>
        <w:tc>
          <w:tcPr>
            <w:tcW w:w="883" w:type="dxa"/>
            <w:vAlign w:val="center"/>
          </w:tcPr>
          <w:p w14:paraId="148E5AB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负责人</w:t>
            </w:r>
          </w:p>
          <w:p w14:paraId="4828D43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签名</w:t>
            </w:r>
          </w:p>
        </w:tc>
      </w:tr>
      <w:tr w14:paraId="468B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21EF608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F1EB5C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14:paraId="3AB83E7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69471B4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0D625F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14:paraId="06C0FBC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18FE0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48C7EA4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top"/>
          </w:tcPr>
          <w:p w14:paraId="10F9A848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20" w:type="dxa"/>
          </w:tcPr>
          <w:p w14:paraId="7C04A3D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1662A4D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1387247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EFE9B0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14:paraId="3834A3F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F78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2CBDEEA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13C3FBF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14:paraId="5A493EA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21FC804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5186F5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14:paraId="29135B6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8F6529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02DB20A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top"/>
          </w:tcPr>
          <w:p w14:paraId="63E5BD08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20" w:type="dxa"/>
          </w:tcPr>
          <w:p w14:paraId="0F53BDD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5FD13B2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4C54288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9AF76C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14:paraId="623C4FB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6A1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0FC3943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8BD871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14:paraId="5F07A93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032BA35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1FF9E1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14:paraId="37A0A86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9BB73E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4F13927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top"/>
          </w:tcPr>
          <w:p w14:paraId="7D40A4B4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20" w:type="dxa"/>
          </w:tcPr>
          <w:p w14:paraId="4B405FE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6199566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1FE2507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88982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14:paraId="5CD2ED8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0E9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0F0B7B5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24A9F8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14:paraId="1948D7F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51961D7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C21D00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14:paraId="3F9573B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15AED3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333D9D7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top"/>
          </w:tcPr>
          <w:p w14:paraId="40C5194B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20" w:type="dxa"/>
          </w:tcPr>
          <w:p w14:paraId="7F01088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44F157F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3FE66C3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86F102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14:paraId="4B547C0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67D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35F1F92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4C307DE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14:paraId="2943605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4EAB09E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B7698A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14:paraId="0C8F8FA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F03E67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1F64BC2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top"/>
          </w:tcPr>
          <w:p w14:paraId="42258D81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20" w:type="dxa"/>
          </w:tcPr>
          <w:p w14:paraId="1F7D22F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3A678DA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513DBD8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4C37E3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14:paraId="5843578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FCD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dxa"/>
          </w:tcPr>
          <w:p w14:paraId="55E12FE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53CE4A7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14:paraId="000402B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6D0405A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18F5E68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14:paraId="623794E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E9321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7EE5FE7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top"/>
          </w:tcPr>
          <w:p w14:paraId="4AE5F5CA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20" w:type="dxa"/>
          </w:tcPr>
          <w:p w14:paraId="09B72F9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073C631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5F84E8C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58381A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14:paraId="5C0BAD4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70A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0BD89C5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02A4DBB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14:paraId="61D9681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66ADD62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93886D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14:paraId="72D47B5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C48A9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61934ED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top"/>
          </w:tcPr>
          <w:p w14:paraId="61C2C849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20" w:type="dxa"/>
          </w:tcPr>
          <w:p w14:paraId="2589582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0A06D43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6A2B517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1CA43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14:paraId="14394F2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12B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0B4F910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ABDDB1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14:paraId="7F87CD9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5EEE05C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4B5803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14:paraId="0F15A0B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3976D4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0E1026E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top"/>
          </w:tcPr>
          <w:p w14:paraId="01B30767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20" w:type="dxa"/>
          </w:tcPr>
          <w:p w14:paraId="78865A7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24A1130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4BC9494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8FA2FD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14:paraId="45BB0E7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5C7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6" w:type="dxa"/>
          </w:tcPr>
          <w:p w14:paraId="3BB1941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D8ADF7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14:paraId="014B8AA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737701A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02D412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14:paraId="6E0A36E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26DA56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0DA57A7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top"/>
          </w:tcPr>
          <w:p w14:paraId="7FE551DF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20" w:type="dxa"/>
          </w:tcPr>
          <w:p w14:paraId="39F1E84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4D7D077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4D4D82A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D5E3A1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14:paraId="797F142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51B1100E">
      <w:pPr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br w:type="page"/>
      </w:r>
    </w:p>
    <w:p w14:paraId="30AB7D45"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表二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 放射性固体废物解控管理台账（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模板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）</w:t>
      </w:r>
    </w:p>
    <w:tbl>
      <w:tblPr>
        <w:tblStyle w:val="2"/>
        <w:tblW w:w="14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534"/>
        <w:gridCol w:w="866"/>
        <w:gridCol w:w="850"/>
        <w:gridCol w:w="884"/>
        <w:gridCol w:w="1366"/>
        <w:gridCol w:w="850"/>
        <w:gridCol w:w="823"/>
        <w:gridCol w:w="834"/>
        <w:gridCol w:w="3156"/>
        <w:gridCol w:w="857"/>
        <w:gridCol w:w="900"/>
        <w:gridCol w:w="793"/>
        <w:gridCol w:w="793"/>
        <w:gridCol w:w="864"/>
      </w:tblGrid>
      <w:tr w14:paraId="4AD8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tcMar>
              <w:left w:w="0" w:type="dxa"/>
              <w:right w:w="0" w:type="dxa"/>
            </w:tcMar>
            <w:vAlign w:val="center"/>
          </w:tcPr>
          <w:p w14:paraId="6243B3A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534" w:type="dxa"/>
            <w:vAlign w:val="center"/>
          </w:tcPr>
          <w:p w14:paraId="171CF54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桶号</w:t>
            </w:r>
          </w:p>
        </w:tc>
        <w:tc>
          <w:tcPr>
            <w:tcW w:w="866" w:type="dxa"/>
            <w:vAlign w:val="center"/>
          </w:tcPr>
          <w:p w14:paraId="16BC210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核素</w:t>
            </w:r>
          </w:p>
        </w:tc>
        <w:tc>
          <w:tcPr>
            <w:tcW w:w="850" w:type="dxa"/>
            <w:vAlign w:val="center"/>
          </w:tcPr>
          <w:p w14:paraId="4EB7133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来源</w:t>
            </w:r>
          </w:p>
        </w:tc>
        <w:tc>
          <w:tcPr>
            <w:tcW w:w="884" w:type="dxa"/>
            <w:vAlign w:val="center"/>
          </w:tcPr>
          <w:p w14:paraId="1FD76C0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入库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重量</w:t>
            </w:r>
          </w:p>
        </w:tc>
        <w:tc>
          <w:tcPr>
            <w:tcW w:w="1366" w:type="dxa"/>
            <w:vAlign w:val="center"/>
          </w:tcPr>
          <w:p w14:paraId="132C9C7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入库日期</w:t>
            </w:r>
          </w:p>
          <w:p w14:paraId="0988F543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17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spacing w:val="-17"/>
                <w:sz w:val="28"/>
                <w:szCs w:val="28"/>
              </w:rPr>
              <w:t>产废日期</w:t>
            </w:r>
            <w:r>
              <w:rPr>
                <w:rFonts w:hint="eastAsia" w:ascii="Times New Roman" w:hAnsi="Times New Roman" w:cs="Times New Roman"/>
                <w:spacing w:val="-17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73BDD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入库位置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0AE0CD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固废类别</w:t>
            </w:r>
          </w:p>
        </w:tc>
        <w:tc>
          <w:tcPr>
            <w:tcW w:w="834" w:type="dxa"/>
            <w:vAlign w:val="center"/>
          </w:tcPr>
          <w:p w14:paraId="7DAF510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入库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人</w:t>
            </w:r>
          </w:p>
          <w:p w14:paraId="59388C7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签名</w:t>
            </w:r>
          </w:p>
        </w:tc>
        <w:tc>
          <w:tcPr>
            <w:tcW w:w="3156" w:type="dxa"/>
            <w:vAlign w:val="center"/>
          </w:tcPr>
          <w:p w14:paraId="45DB26C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解控依据</w:t>
            </w:r>
          </w:p>
        </w:tc>
        <w:tc>
          <w:tcPr>
            <w:tcW w:w="857" w:type="dxa"/>
            <w:vAlign w:val="center"/>
          </w:tcPr>
          <w:p w14:paraId="3C2A906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检测结果</w:t>
            </w:r>
          </w:p>
        </w:tc>
        <w:tc>
          <w:tcPr>
            <w:tcW w:w="900" w:type="dxa"/>
            <w:vAlign w:val="center"/>
          </w:tcPr>
          <w:p w14:paraId="36AF04A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解控日期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E3D87D8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出库重量</w:t>
            </w:r>
          </w:p>
        </w:tc>
        <w:tc>
          <w:tcPr>
            <w:tcW w:w="793" w:type="dxa"/>
            <w:vAlign w:val="center"/>
          </w:tcPr>
          <w:p w14:paraId="44269A5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解控去向</w:t>
            </w:r>
          </w:p>
        </w:tc>
        <w:tc>
          <w:tcPr>
            <w:tcW w:w="864" w:type="dxa"/>
            <w:vAlign w:val="center"/>
          </w:tcPr>
          <w:p w14:paraId="267F133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负责人</w:t>
            </w:r>
          </w:p>
          <w:p w14:paraId="2619068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签名</w:t>
            </w:r>
          </w:p>
        </w:tc>
      </w:tr>
      <w:tr w14:paraId="4F82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</w:tcPr>
          <w:p w14:paraId="3AB201B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5091103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14:paraId="58558B9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2A0DDF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6CBCD35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2E7B36A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 w14:paraId="1A6D902C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shd w:val="clear" w:color="auto" w:fill="auto"/>
            <w:vAlign w:val="top"/>
          </w:tcPr>
          <w:p w14:paraId="04EB5DF5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4" w:type="dxa"/>
          </w:tcPr>
          <w:p w14:paraId="30759E6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3DDA246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14:paraId="39EB9B2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B5530E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1FE3CA3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3E94918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14:paraId="3C04B77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28A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</w:tcPr>
          <w:p w14:paraId="66E602C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4B80E7D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14:paraId="319F2D6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CCC94C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287D682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323D240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 w14:paraId="0C88D049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shd w:val="clear" w:color="auto" w:fill="auto"/>
            <w:vAlign w:val="top"/>
          </w:tcPr>
          <w:p w14:paraId="7CAA4348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4" w:type="dxa"/>
          </w:tcPr>
          <w:p w14:paraId="4D02E11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2483645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14:paraId="5F10735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3013157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2C98B43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011D9ED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14:paraId="4E6B044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338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</w:tcPr>
          <w:p w14:paraId="4F9ADE6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3486A65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14:paraId="25882CB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C0916F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56DF70F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57C2947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 w14:paraId="2232004D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shd w:val="clear" w:color="auto" w:fill="auto"/>
            <w:vAlign w:val="top"/>
          </w:tcPr>
          <w:p w14:paraId="2A3747AD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4" w:type="dxa"/>
          </w:tcPr>
          <w:p w14:paraId="5A28BB8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4B0823B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14:paraId="01CFB6B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32EE641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7C5F072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1E2DFB7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14:paraId="298032A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5A9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</w:tcPr>
          <w:p w14:paraId="11AFD9D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42933BA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14:paraId="75113E6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F954C4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5D02697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0398FDA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 w14:paraId="3350F781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shd w:val="clear" w:color="auto" w:fill="auto"/>
            <w:vAlign w:val="top"/>
          </w:tcPr>
          <w:p w14:paraId="4F97B209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4" w:type="dxa"/>
          </w:tcPr>
          <w:p w14:paraId="57ED6FB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017650A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14:paraId="161273F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181DB71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20733C0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6B5E565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14:paraId="23E6000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873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</w:tcPr>
          <w:p w14:paraId="7B46EC2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3FF4141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14:paraId="0E9FEE1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6E3DB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199C0CB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7744298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 w14:paraId="669457BA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shd w:val="clear" w:color="auto" w:fill="auto"/>
            <w:vAlign w:val="top"/>
          </w:tcPr>
          <w:p w14:paraId="753210CD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4" w:type="dxa"/>
          </w:tcPr>
          <w:p w14:paraId="64ACFCC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1799071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14:paraId="15D8EBE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0BB9AE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3D3E432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640B19D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14:paraId="18F74B4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D60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</w:tcPr>
          <w:p w14:paraId="3978FA9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3011A1B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14:paraId="4914B77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9DC3DA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09CAF9E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16C6937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 w14:paraId="296627D8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shd w:val="clear" w:color="auto" w:fill="auto"/>
            <w:vAlign w:val="top"/>
          </w:tcPr>
          <w:p w14:paraId="2B5F31A2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4" w:type="dxa"/>
          </w:tcPr>
          <w:p w14:paraId="00A8B29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01C3A72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14:paraId="456ABDC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4FEE68F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5678665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0B115A6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14:paraId="3C0B78D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58C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</w:tcPr>
          <w:p w14:paraId="072FBC1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2C9BB83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14:paraId="3531953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0BB31D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5F89480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179D14D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 w14:paraId="5EC2B524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shd w:val="clear" w:color="auto" w:fill="auto"/>
            <w:vAlign w:val="top"/>
          </w:tcPr>
          <w:p w14:paraId="6E9714B3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4" w:type="dxa"/>
          </w:tcPr>
          <w:p w14:paraId="3EF7CF3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0BDBCC2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14:paraId="5068584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DDCC2E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782F2B6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440D410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14:paraId="26C8CB6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5D7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</w:tcPr>
          <w:p w14:paraId="1F50809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50E7F0E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14:paraId="28A9524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948151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6180911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352FFED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 w14:paraId="0FBAF354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shd w:val="clear" w:color="auto" w:fill="auto"/>
            <w:vAlign w:val="top"/>
          </w:tcPr>
          <w:p w14:paraId="353A51AE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4" w:type="dxa"/>
          </w:tcPr>
          <w:p w14:paraId="2644C3F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1C69D61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14:paraId="4A14DF9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E17AF1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087C9D1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3FC5430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14:paraId="3B6DB21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E6F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</w:tcPr>
          <w:p w14:paraId="19EB3DA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6500C16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14:paraId="0D8BE8A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72606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0DEFD69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6C7EC14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 w14:paraId="472472AF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3" w:type="dxa"/>
            <w:shd w:val="clear" w:color="auto" w:fill="auto"/>
            <w:vAlign w:val="top"/>
          </w:tcPr>
          <w:p w14:paraId="3B60EB82">
            <w:pPr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4" w:type="dxa"/>
          </w:tcPr>
          <w:p w14:paraId="407404B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14:paraId="271013B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14:paraId="3C1A8E0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3BC49CD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5A974D3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14:paraId="25442B7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14:paraId="32EA8AE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207EEEE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0563E"/>
    <w:rsid w:val="66E0563E"/>
    <w:rsid w:val="71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153</Characters>
  <Lines>0</Lines>
  <Paragraphs>0</Paragraphs>
  <TotalTime>0</TotalTime>
  <ScaleCrop>false</ScaleCrop>
  <LinksUpToDate>false</LinksUpToDate>
  <CharactersWithSpaces>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2026-01-07T03:42:00Z</dcterms:created>
  <dc:creator>HJJ</dc:creator>
  <cp:lastModifiedBy>HJJ</cp:lastModifiedBy>
  <dcterms:modified xsi:type="dcterms:W3CDTF">2026-01-07T03:48:02Z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060EE8CB6F584D27B7D9D59EE2790709_11</vt:lpwstr>
  </property>
  <property fmtid="{D5CDD505-2E9C-101B-9397-08002B2CF9AE}" pid="4" name="KSOTemplateDocerSaveRecord">
    <vt:lpwstr>eyJoZGlkIjoiOTViY2JjZTg1NTY3YmQ4NDkyYjFkYTBjMGYxMjYzMjAiLCJ1c2VySWQiOiIxMDIzMTY5NDcyIn0=</vt:lpwstr>
  </property>
</Properties>
</file>