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B959">
      <w:pPr>
        <w:widowControl/>
        <w:spacing w:line="600" w:lineRule="exact"/>
        <w:ind w:firstLine="0" w:firstLineChars="0"/>
        <w:jc w:val="both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</w:p>
    <w:p w14:paraId="1D7A8237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</w:p>
    <w:p w14:paraId="2351E864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上海市生态环境局关于执行国家在用汽油车和柴油车排放标准限值b的通告</w:t>
      </w:r>
    </w:p>
    <w:p w14:paraId="6D8A4C14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 w14:paraId="5DF6B79F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386CAD">
      <w:p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机动车排放污染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，持续改善本市空气质量，按照《汽油车污染物排放限值及测量方法（双怠速法及简易工况法）》（GB 18285-2018，以下简称《汽油车排放标准》）和《柴油车污染物排放限值及测量方法（自由加速法及加载减速法）》（GB 3847-2018，以下简称《柴油车排放标准》）规定，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现将本市执行在用汽车排放限值b的有关要求通告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66C7FEB4">
      <w:pPr>
        <w:spacing w:line="600" w:lineRule="exact"/>
        <w:ind w:firstLine="64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日起，本市执行《汽油车排放标准》和《柴油车排放标准》限值b。本市注册登记的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或在本市进行排放检验（包括定期排放检验和监督抽测）的在用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汽车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，排气污染物检测应符合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标准规定的限值b相关要求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BC8A462"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特此通告。 </w:t>
      </w:r>
    </w:p>
    <w:p w14:paraId="2D552F09">
      <w:pPr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上海市生态环境局</w:t>
      </w:r>
    </w:p>
    <w:p w14:paraId="3A39C002">
      <w:pPr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 月 日</w:t>
      </w:r>
    </w:p>
    <w:p w14:paraId="2282062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059579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8DCF"/>
    <w:rsid w:val="0E050D1D"/>
    <w:rsid w:val="1C2F6749"/>
    <w:rsid w:val="2FF48DCF"/>
    <w:rsid w:val="3FFCCB83"/>
    <w:rsid w:val="501C6D07"/>
    <w:rsid w:val="73BE3368"/>
    <w:rsid w:val="79FF984A"/>
    <w:rsid w:val="7FBDE067"/>
    <w:rsid w:val="B9DF555E"/>
    <w:rsid w:val="D97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styleId="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1819</Words>
  <Characters>1946</Characters>
  <Lines>0</Lines>
  <Paragraphs>0</Paragraphs>
  <TotalTime>25</TotalTime>
  <ScaleCrop>false</ScaleCrop>
  <LinksUpToDate>false</LinksUpToDate>
  <CharactersWithSpaces>2075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2026-04-01T18:05:00Z</dcterms:created>
  <dc:creator>刘思乐curry</dc:creator>
  <cp:lastModifiedBy>刘思乐curry</cp:lastModifiedBy>
  <cp:lastPrinted>2026-04-02T09:35:00Z</cp:lastPrinted>
  <dcterms:modified xsi:type="dcterms:W3CDTF">2026-04-02T13:43:02Z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18ED0C80B9B2BD3C6801CE6980064CA3_43</vt:lpwstr>
  </property>
  <property fmtid="{D5CDD505-2E9C-101B-9397-08002B2CF9AE}" pid="4" name="KSOTemplateDocerSaveRecord">
    <vt:lpwstr>eyJoZGlkIjoiNTgzNjhhMDk3Mjc0NmY0Mjg4MDg2Mjg1MGE3OWJlMWQiLCJ1c2VySWQiOiIzNDMwODAwNTAifQ==</vt:lpwstr>
  </property>
</Properties>
</file>